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77F" w:rsidRPr="0093377F" w:rsidRDefault="0093377F" w:rsidP="0093377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>УДК</w:t>
      </w:r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316.346.32-053.6</w:t>
      </w:r>
    </w:p>
    <w:p w:rsidR="0093377F" w:rsidRPr="003E1DF6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E1DF6">
        <w:rPr>
          <w:rFonts w:ascii="Times New Roman" w:eastAsia="Calibri" w:hAnsi="Times New Roman" w:cs="Times New Roman"/>
          <w:b/>
          <w:sz w:val="28"/>
          <w:szCs w:val="28"/>
        </w:rPr>
        <w:t>Харланов</w:t>
      </w:r>
      <w:proofErr w:type="spellEnd"/>
      <w:r w:rsidRPr="003E1DF6">
        <w:rPr>
          <w:rFonts w:ascii="Times New Roman" w:eastAsia="Calibri" w:hAnsi="Times New Roman" w:cs="Times New Roman"/>
          <w:b/>
          <w:sz w:val="28"/>
          <w:szCs w:val="28"/>
        </w:rPr>
        <w:t xml:space="preserve"> Д. І.</w:t>
      </w:r>
    </w:p>
    <w:p w:rsidR="00BE61E6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>група 2151,</w:t>
      </w:r>
    </w:p>
    <w:p w:rsidR="00BE61E6" w:rsidRDefault="00BE61E6" w:rsidP="0093377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Миколаїв, Україна,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377F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color w:val="0563C1"/>
          <w:sz w:val="28"/>
          <w:szCs w:val="28"/>
          <w:u w:val="single"/>
          <w:shd w:val="clear" w:color="auto" w:fill="FFFFFF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Національний університет кораблебудування імен адмірала Макарова, </w:t>
      </w:r>
      <w:bookmarkStart w:id="0" w:name="_GoBack"/>
      <w:bookmarkEnd w:id="0"/>
      <w:r w:rsidR="003E1DF6">
        <w:fldChar w:fldCharType="begin"/>
      </w:r>
      <w:r w:rsidR="003E1DF6">
        <w:instrText xml:space="preserve"> HYPERLINK "mailto:kharlanovdaniell@gmail.com" </w:instrText>
      </w:r>
      <w:r w:rsidR="003E1DF6">
        <w:fldChar w:fldCharType="separate"/>
      </w:r>
      <w:r w:rsidRPr="0093377F">
        <w:rPr>
          <w:rFonts w:ascii="Times New Roman" w:eastAsia="Calibri" w:hAnsi="Times New Roman" w:cs="Times New Roman"/>
          <w:color w:val="0563C1"/>
          <w:sz w:val="28"/>
          <w:szCs w:val="28"/>
          <w:u w:val="single"/>
          <w:shd w:val="clear" w:color="auto" w:fill="FFFFFF"/>
        </w:rPr>
        <w:t>kharlanovdaniell@gmail.com</w:t>
      </w:r>
      <w:r w:rsidR="003E1DF6">
        <w:rPr>
          <w:rFonts w:ascii="Times New Roman" w:eastAsia="Calibri" w:hAnsi="Times New Roman" w:cs="Times New Roman"/>
          <w:color w:val="0563C1"/>
          <w:sz w:val="28"/>
          <w:szCs w:val="28"/>
          <w:u w:val="single"/>
          <w:shd w:val="clear" w:color="auto" w:fill="FFFFFF"/>
        </w:rPr>
        <w:fldChar w:fldCharType="end"/>
      </w:r>
    </w:p>
    <w:p w:rsidR="003E1DF6" w:rsidRDefault="003E1DF6" w:rsidP="003E1DF6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70ED">
        <w:rPr>
          <w:rFonts w:ascii="Times New Roman" w:eastAsia="Calibri" w:hAnsi="Times New Roman" w:cs="Times New Roman"/>
          <w:b/>
          <w:bCs/>
          <w:sz w:val="28"/>
          <w:szCs w:val="28"/>
        </w:rPr>
        <w:t>Шаповалова І. В</w:t>
      </w:r>
      <w:r w:rsidRPr="006070E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E1DF6" w:rsidRPr="003E1DF6" w:rsidRDefault="003E1DF6" w:rsidP="003E1DF6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8E0">
        <w:rPr>
          <w:rFonts w:ascii="Times New Roman" w:eastAsia="Calibri" w:hAnsi="Times New Roman" w:cs="Times New Roman"/>
          <w:color w:val="000000"/>
          <w:sz w:val="28"/>
          <w:szCs w:val="28"/>
        </w:rPr>
        <w:t>кандидат філософських наук, доцент кафедри соціально-гуманітарних дисциплін, Національний університет кораблебудування імені адмірала Макарова (Миколаїв, Україна), e-</w:t>
      </w:r>
      <w:proofErr w:type="spellStart"/>
      <w:r w:rsidRPr="00B918E0">
        <w:rPr>
          <w:rFonts w:ascii="Times New Roman" w:eastAsia="Calibri" w:hAnsi="Times New Roman" w:cs="Times New Roman"/>
          <w:color w:val="000000"/>
          <w:sz w:val="28"/>
          <w:szCs w:val="28"/>
        </w:rPr>
        <w:t>mail</w:t>
      </w:r>
      <w:proofErr w:type="spellEnd"/>
      <w:r w:rsidRPr="00B918E0">
        <w:rPr>
          <w:rFonts w:ascii="Times New Roman" w:eastAsia="Calibri" w:hAnsi="Times New Roman" w:cs="Times New Roman"/>
          <w:color w:val="000000"/>
          <w:sz w:val="28"/>
          <w:szCs w:val="28"/>
        </w:rPr>
        <w:t>: ira.shapovalova@gmail.com, https://orcid.org/0000-0001-6781-7697</w:t>
      </w:r>
    </w:p>
    <w:p w:rsidR="0093377F" w:rsidRPr="0093377F" w:rsidRDefault="0093377F" w:rsidP="0093377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93377F">
        <w:rPr>
          <w:rFonts w:ascii="Times New Roman" w:eastAsia="Calibri" w:hAnsi="Times New Roman" w:cs="Times New Roman"/>
          <w:b/>
          <w:bCs/>
          <w:sz w:val="36"/>
          <w:szCs w:val="36"/>
        </w:rPr>
        <w:t>Соціальні проблеми молоді в Україні</w:t>
      </w:r>
    </w:p>
    <w:p w:rsidR="0093377F" w:rsidRPr="0093377F" w:rsidRDefault="000D7689" w:rsidP="0093377F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Стаття присвячена аналізу соціальних проблем молоді в Україні, їх причин та</w:t>
      </w:r>
      <w:r w:rsidR="0093377F" w:rsidRPr="0093377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можливих шляхів вирішення</w:t>
      </w:r>
      <w:r w:rsidR="0093377F" w:rsidRPr="0093377F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93377F" w:rsidRPr="0093377F" w:rsidRDefault="0093377F" w:rsidP="0093377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3377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Ключові слова: </w:t>
      </w:r>
      <w:r w:rsidRPr="0093377F">
        <w:rPr>
          <w:rFonts w:ascii="Times New Roman" w:eastAsia="Calibri" w:hAnsi="Times New Roman" w:cs="Times New Roman"/>
          <w:i/>
          <w:iCs/>
          <w:sz w:val="28"/>
          <w:szCs w:val="28"/>
        </w:rPr>
        <w:t>молодь, проблеми, соціальні проблеми, технології, пандемія.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>Які існують соціальні проблеми молоді зараз? Що є каталізатором наявних проблем?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>Мета ці</w:t>
      </w:r>
      <w:r w:rsidR="000D7689">
        <w:rPr>
          <w:rFonts w:ascii="Times New Roman" w:eastAsia="Calibri" w:hAnsi="Times New Roman" w:cs="Times New Roman"/>
          <w:sz w:val="28"/>
          <w:szCs w:val="28"/>
        </w:rPr>
        <w:t>єї статті розібрати раніше зазначе</w:t>
      </w:r>
      <w:r w:rsidRPr="0093377F">
        <w:rPr>
          <w:rFonts w:ascii="Times New Roman" w:eastAsia="Calibri" w:hAnsi="Times New Roman" w:cs="Times New Roman"/>
          <w:sz w:val="28"/>
          <w:szCs w:val="28"/>
        </w:rPr>
        <w:t>ні пи</w:t>
      </w:r>
      <w:r w:rsidR="000D7689">
        <w:rPr>
          <w:rFonts w:ascii="Times New Roman" w:eastAsia="Calibri" w:hAnsi="Times New Roman" w:cs="Times New Roman"/>
          <w:sz w:val="28"/>
          <w:szCs w:val="28"/>
        </w:rPr>
        <w:t xml:space="preserve">тання, розкрити їх 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причини. Проблема молоді актуальна на даний момент для всього світу як ніколи раніше, оскільки зараз вперше в історії людства чверть всього населення планети становить молодь. Враховуючи цю інформацію</w:t>
      </w:r>
      <w:r w:rsidR="000D7689">
        <w:rPr>
          <w:rFonts w:ascii="Times New Roman" w:eastAsia="Calibri" w:hAnsi="Times New Roman" w:cs="Times New Roman"/>
          <w:sz w:val="28"/>
          <w:szCs w:val="28"/>
        </w:rPr>
        <w:t>,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і беручи до уваги те, що ми живемо в час</w:t>
      </w:r>
      <w:r w:rsidR="000D7689">
        <w:rPr>
          <w:rFonts w:ascii="Times New Roman" w:eastAsia="Calibri" w:hAnsi="Times New Roman" w:cs="Times New Roman"/>
          <w:sz w:val="28"/>
          <w:szCs w:val="28"/>
        </w:rPr>
        <w:t>,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коли світ розвивається семимильни</w:t>
      </w:r>
      <w:r w:rsidR="000D7689">
        <w:rPr>
          <w:rFonts w:ascii="Times New Roman" w:eastAsia="Calibri" w:hAnsi="Times New Roman" w:cs="Times New Roman"/>
          <w:sz w:val="28"/>
          <w:szCs w:val="28"/>
        </w:rPr>
        <w:t xml:space="preserve">ми кроками, </w:t>
      </w:r>
      <w:r w:rsidRPr="0093377F">
        <w:rPr>
          <w:rFonts w:ascii="Times New Roman" w:eastAsia="Calibri" w:hAnsi="Times New Roman" w:cs="Times New Roman"/>
          <w:sz w:val="28"/>
          <w:szCs w:val="28"/>
        </w:rPr>
        <w:t>між</w:t>
      </w:r>
      <w:r w:rsidR="000D7689">
        <w:rPr>
          <w:rFonts w:ascii="Times New Roman" w:eastAsia="Calibri" w:hAnsi="Times New Roman" w:cs="Times New Roman"/>
          <w:sz w:val="28"/>
          <w:szCs w:val="28"/>
        </w:rPr>
        <w:t xml:space="preserve"> молоддю та людьми, які стоять при владі, виникає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велика прір</w:t>
      </w:r>
      <w:r w:rsidR="000D7689">
        <w:rPr>
          <w:rFonts w:ascii="Times New Roman" w:eastAsia="Calibri" w:hAnsi="Times New Roman" w:cs="Times New Roman"/>
          <w:sz w:val="28"/>
          <w:szCs w:val="28"/>
        </w:rPr>
        <w:t>ва, що спричиняє непорозуміння між обома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сторонами, результатом цього стає конфлікти між влад</w:t>
      </w:r>
      <w:r w:rsidR="003E1DF6">
        <w:rPr>
          <w:rFonts w:ascii="Times New Roman" w:eastAsia="Calibri" w:hAnsi="Times New Roman" w:cs="Times New Roman"/>
          <w:sz w:val="28"/>
          <w:szCs w:val="28"/>
        </w:rPr>
        <w:t>ою і значною</w:t>
      </w:r>
      <w:r w:rsidR="000D7689">
        <w:rPr>
          <w:rFonts w:ascii="Times New Roman" w:eastAsia="Calibri" w:hAnsi="Times New Roman" w:cs="Times New Roman"/>
          <w:sz w:val="28"/>
          <w:szCs w:val="28"/>
        </w:rPr>
        <w:t xml:space="preserve"> частиною населення</w:t>
      </w:r>
      <w:r w:rsidRPr="0093377F">
        <w:rPr>
          <w:rFonts w:ascii="Times New Roman" w:eastAsia="Calibri" w:hAnsi="Times New Roman" w:cs="Times New Roman"/>
          <w:sz w:val="28"/>
          <w:szCs w:val="28"/>
        </w:rPr>
        <w:t>[1]</w:t>
      </w:r>
      <w:r w:rsidR="000D76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Через активний розвиток технологій, сучасні підлітки зіштовхнулися з проблемами, якими не стикалося жодне попереднє покоління. Наприклад, поширеність цифрового спілкування через соціальні-мережі та різні інтернет форуми, дозволило молодим людям контактувати з один одним на великих дистанція, але й через надмірне використання даної можливості, багатьом 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підліткам не вистачає основних навичок міжособистісного спілкування не в рамках цифрового контакту, таких як уміння вловлювати соціальні сигнали.[2] Крім цієї проблеми, підліток може зіштовхнутися в інтернеті з сумнівними людьми(злочинцями, 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маніяками</w:t>
      </w:r>
      <w:r w:rsidR="000D768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аферистами і </w:t>
      </w:r>
      <w:proofErr w:type="spellStart"/>
      <w:r w:rsidR="000D768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т.ін</w:t>
      </w:r>
      <w:proofErr w:type="spellEnd"/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.), 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шкідливими програмами, спамом, забороненими законодавством сайтами, </w:t>
      </w:r>
      <w:r w:rsidR="003E1D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небажаними</w:t>
      </w:r>
      <w:r w:rsidR="003E1D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сайтами 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та </w:t>
      </w:r>
      <w:proofErr w:type="spellStart"/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кібербулінгом</w:t>
      </w:r>
      <w:proofErr w:type="spellEnd"/>
      <w:r w:rsidR="003E1D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(образи, домагання, поширення чуток, 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публічне розголошення осо</w:t>
      </w:r>
      <w:r w:rsidR="000D76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бистої інформації, загрози і </w:t>
      </w:r>
      <w:proofErr w:type="spellStart"/>
      <w:r w:rsidR="000D76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т.ін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.) 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– всі ці проблеми несуть за собою 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небезпеку заподіянню шкоди життю чи психологічному здоров'ю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підлітка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Але</w:t>
      </w:r>
      <w:r w:rsidR="003E1D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які б запобіжні заходи 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3E1D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були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ухвалені, підлітки </w:t>
      </w:r>
      <w:r w:rsidR="003E1D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все одно стикатимуться з зазначени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ми проблемами</w:t>
      </w:r>
      <w:r w:rsidR="003E1D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і надалі 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[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]</w:t>
      </w:r>
      <w:r w:rsidR="003E1D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>Як відомо середній підліток витрачає більше дев'яти годин на день, використовуючи свої електронні пристрої, найчастіше вони використовуються  для проведення часу в веб-павутині (інтернеті), тим самим обмежуючи себе в часі в інших областях життя, таких як: навчання, спілкува</w:t>
      </w:r>
      <w:r w:rsidR="003E1DF6">
        <w:rPr>
          <w:rFonts w:ascii="Times New Roman" w:eastAsia="Calibri" w:hAnsi="Times New Roman" w:cs="Times New Roman"/>
          <w:sz w:val="28"/>
          <w:szCs w:val="28"/>
        </w:rPr>
        <w:t xml:space="preserve">ння, сну, фізичних вправах і </w:t>
      </w:r>
      <w:proofErr w:type="spellStart"/>
      <w:r w:rsidR="003E1DF6">
        <w:rPr>
          <w:rFonts w:ascii="Times New Roman" w:eastAsia="Calibri" w:hAnsi="Times New Roman" w:cs="Times New Roman"/>
          <w:sz w:val="28"/>
          <w:szCs w:val="28"/>
        </w:rPr>
        <w:t>т.ін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</w:rPr>
        <w:t>.</w:t>
      </w:r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[2]</w:t>
      </w:r>
      <w:r w:rsidR="003E1DF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Через карантинний режим в Україні та в усьому світі, підлітк</w:t>
      </w:r>
      <w:r w:rsidR="00BE61E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стали проводити тривалий час в умовах замкнутих просторів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що при</w:t>
      </w:r>
      <w:r w:rsidR="00BE61E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вело до тр</w:t>
      </w:r>
      <w:r w:rsidR="00BE61E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ивалого використання різних електронних приладів та пов’язаних з цим проблем та ризиків. 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Також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варто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згадати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освіта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молодих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людей, до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якої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мали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більш відкритий </w:t>
      </w:r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доступ,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серйозно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постраждала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пандемії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даними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Об'єднаних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Націй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питань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науки та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культури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(ЮНЕСКО), 107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країн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світу</w:t>
      </w:r>
      <w:proofErr w:type="spellEnd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до яких відноситься </w:t>
      </w:r>
      <w:r w:rsidR="00BE61E6">
        <w:rPr>
          <w:rFonts w:ascii="Times New Roman" w:eastAsia="Calibri" w:hAnsi="Times New Roman" w:cs="Times New Roman"/>
          <w:sz w:val="28"/>
          <w:szCs w:val="28"/>
        </w:rPr>
        <w:t xml:space="preserve">і 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Україна,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призупинили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своїх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закладів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осві</w:t>
      </w:r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proofErr w:type="spellEnd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національному</w:t>
      </w:r>
      <w:proofErr w:type="spellEnd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>масштабі</w:t>
      </w:r>
      <w:proofErr w:type="spellEnd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>це</w:t>
      </w:r>
      <w:proofErr w:type="spellEnd"/>
      <w:r w:rsidR="00BE61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торкнулося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понад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861,7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мільйонів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молоді</w:t>
      </w:r>
      <w:proofErr w:type="spellEnd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Рішенням цієї проблеми стало дистанційне навчання, але воно не є настільки ефективним як стандартне навчання.</w:t>
      </w:r>
    </w:p>
    <w:p w:rsidR="0093377F" w:rsidRPr="0093377F" w:rsidRDefault="0093377F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77F">
        <w:rPr>
          <w:rFonts w:ascii="Times New Roman" w:eastAsia="Calibri" w:hAnsi="Times New Roman" w:cs="Times New Roman"/>
          <w:sz w:val="28"/>
          <w:szCs w:val="28"/>
        </w:rPr>
        <w:t>Підлітки та молодь, особливо дівчатка-підлітки та</w:t>
      </w:r>
      <w:r w:rsidR="00E7023E">
        <w:rPr>
          <w:rFonts w:ascii="Times New Roman" w:eastAsia="Calibri" w:hAnsi="Times New Roman" w:cs="Times New Roman"/>
          <w:sz w:val="28"/>
          <w:szCs w:val="28"/>
        </w:rPr>
        <w:t xml:space="preserve"> молоді жінки, які, вже стикалися з фактами </w:t>
      </w:r>
      <w:r w:rsidR="00BE61E6">
        <w:rPr>
          <w:rFonts w:ascii="Times New Roman" w:eastAsia="Calibri" w:hAnsi="Times New Roman" w:cs="Times New Roman"/>
          <w:sz w:val="28"/>
          <w:szCs w:val="28"/>
        </w:rPr>
        <w:t>домашнього насильства, або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BE61E6">
        <w:rPr>
          <w:rFonts w:ascii="Times New Roman" w:eastAsia="Calibri" w:hAnsi="Times New Roman" w:cs="Times New Roman"/>
          <w:sz w:val="28"/>
          <w:szCs w:val="28"/>
        </w:rPr>
        <w:t>асильства з боку свого</w:t>
      </w:r>
      <w:r w:rsidR="00E7023E">
        <w:rPr>
          <w:rFonts w:ascii="Times New Roman" w:eastAsia="Calibri" w:hAnsi="Times New Roman" w:cs="Times New Roman"/>
          <w:sz w:val="28"/>
          <w:szCs w:val="28"/>
        </w:rPr>
        <w:t xml:space="preserve"> інтимного</w:t>
      </w:r>
      <w:r w:rsidR="00BE61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023E">
        <w:rPr>
          <w:rFonts w:ascii="Times New Roman" w:eastAsia="Calibri" w:hAnsi="Times New Roman" w:cs="Times New Roman"/>
          <w:sz w:val="28"/>
          <w:szCs w:val="28"/>
        </w:rPr>
        <w:t>партнера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зіткнутися з ще більш високим рівнем насильс</w:t>
      </w:r>
      <w:r w:rsidR="00E7023E">
        <w:rPr>
          <w:rFonts w:ascii="Times New Roman" w:eastAsia="Calibri" w:hAnsi="Times New Roman" w:cs="Times New Roman"/>
          <w:sz w:val="28"/>
          <w:szCs w:val="28"/>
        </w:rPr>
        <w:t>тва, яке спровокував</w:t>
      </w:r>
      <w:r w:rsidRPr="0093377F">
        <w:rPr>
          <w:rFonts w:ascii="Times New Roman" w:eastAsia="Calibri" w:hAnsi="Times New Roman" w:cs="Times New Roman"/>
          <w:sz w:val="28"/>
          <w:szCs w:val="28"/>
        </w:rPr>
        <w:t xml:space="preserve"> карантин та</w:t>
      </w:r>
      <w:r w:rsidR="00E7023E">
        <w:rPr>
          <w:rFonts w:ascii="Times New Roman" w:eastAsia="Calibri" w:hAnsi="Times New Roman" w:cs="Times New Roman"/>
          <w:sz w:val="28"/>
          <w:szCs w:val="28"/>
        </w:rPr>
        <w:t xml:space="preserve"> соціальна ізоляція </w:t>
      </w:r>
      <w:r w:rsidRPr="0093377F">
        <w:rPr>
          <w:rFonts w:ascii="Times New Roman" w:eastAsia="Calibri" w:hAnsi="Times New Roman" w:cs="Times New Roman"/>
          <w:sz w:val="28"/>
          <w:szCs w:val="28"/>
        </w:rPr>
        <w:t>[4]</w:t>
      </w:r>
      <w:r w:rsidR="00E702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377F" w:rsidRPr="0093377F" w:rsidRDefault="00E7023E" w:rsidP="0093377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Підсумовуючи вищезгадане</w:t>
      </w:r>
      <w:r w:rsidR="00F30EF8">
        <w:rPr>
          <w:rFonts w:ascii="Times New Roman" w:eastAsia="Calibri" w:hAnsi="Times New Roman" w:cs="Times New Roman"/>
          <w:sz w:val="28"/>
          <w:szCs w:val="28"/>
        </w:rPr>
        <w:t>, можна сказати, що у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>країнська молодь зіткнулася з числ</w:t>
      </w:r>
      <w:r w:rsidR="00F30EF8">
        <w:rPr>
          <w:rFonts w:ascii="Times New Roman" w:eastAsia="Calibri" w:hAnsi="Times New Roman" w:cs="Times New Roman"/>
          <w:sz w:val="28"/>
          <w:szCs w:val="28"/>
        </w:rPr>
        <w:t>енними проблемами, як вже відомими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 xml:space="preserve">, так і зовсім новими, з якими не стикалося </w:t>
      </w:r>
      <w:r w:rsidR="00F30EF8">
        <w:rPr>
          <w:rFonts w:ascii="Times New Roman" w:eastAsia="Calibri" w:hAnsi="Times New Roman" w:cs="Times New Roman"/>
          <w:sz w:val="28"/>
          <w:szCs w:val="28"/>
        </w:rPr>
        <w:t xml:space="preserve">ще 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>н</w:t>
      </w:r>
      <w:r w:rsidR="00F30EF8">
        <w:rPr>
          <w:rFonts w:ascii="Times New Roman" w:eastAsia="Calibri" w:hAnsi="Times New Roman" w:cs="Times New Roman"/>
          <w:sz w:val="28"/>
          <w:szCs w:val="28"/>
        </w:rPr>
        <w:t>е одне минуле покоління. А пандемія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3377F" w:rsidRPr="0093377F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proofErr w:type="spellEnd"/>
      <w:r w:rsidR="0093377F"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-19 </w:t>
      </w:r>
      <w:proofErr w:type="spellStart"/>
      <w:r w:rsidR="00F30EF8">
        <w:rPr>
          <w:rFonts w:ascii="Times New Roman" w:eastAsia="Calibri" w:hAnsi="Times New Roman" w:cs="Times New Roman"/>
          <w:sz w:val="28"/>
          <w:szCs w:val="28"/>
          <w:lang w:val="ru-RU"/>
        </w:rPr>
        <w:t>ще</w:t>
      </w:r>
      <w:proofErr w:type="spellEnd"/>
      <w:r w:rsidR="00F30EF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30EF8">
        <w:rPr>
          <w:rFonts w:ascii="Times New Roman" w:eastAsia="Calibri" w:hAnsi="Times New Roman" w:cs="Times New Roman"/>
          <w:sz w:val="28"/>
          <w:szCs w:val="28"/>
        </w:rPr>
        <w:t>значно загострила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0EF8">
        <w:rPr>
          <w:rFonts w:ascii="Times New Roman" w:eastAsia="Calibri" w:hAnsi="Times New Roman" w:cs="Times New Roman"/>
          <w:sz w:val="28"/>
          <w:szCs w:val="28"/>
        </w:rPr>
        <w:t>ці проблеми</w:t>
      </w:r>
      <w:r w:rsidR="0093377F" w:rsidRPr="0093377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3377F" w:rsidRPr="0093377F" w:rsidRDefault="0093377F" w:rsidP="00F30EF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377F">
        <w:rPr>
          <w:rFonts w:ascii="Times New Roman" w:eastAsia="Calibri" w:hAnsi="Times New Roman" w:cs="Times New Roman"/>
          <w:b/>
          <w:sz w:val="28"/>
          <w:szCs w:val="28"/>
        </w:rPr>
        <w:t>Список використаних джерел</w:t>
      </w:r>
    </w:p>
    <w:p w:rsidR="0093377F" w:rsidRPr="0093377F" w:rsidRDefault="0093377F" w:rsidP="0093377F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9337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Самая непонятная и непонятая молодежь за всю историю»: как 21 век покорежил нашу жизнь</w:t>
      </w:r>
      <w:r w:rsidR="000D768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</w:t>
      </w:r>
      <w:hyperlink r:id="rId5" w:history="1">
        <w:r w:rsidRPr="0093377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https://platfor.ma/topic/samoe-neponyatnoe-y-neponyatoe-pokolenye-za-vsyu-ystoryyu-kak-21-vek-pokorezhyl-nashu-zhyzn/</w:t>
        </w:r>
      </w:hyperlink>
    </w:p>
    <w:p w:rsidR="0093377F" w:rsidRPr="0093377F" w:rsidRDefault="0093377F" w:rsidP="0093377F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lang w:val="en-US"/>
        </w:rPr>
      </w:pPr>
      <w:r w:rsidRPr="0093377F">
        <w:rPr>
          <w:rFonts w:ascii="Times New Roman" w:eastAsia="Times New Roman" w:hAnsi="Times New Roman" w:cs="Times New Roman"/>
          <w:color w:val="212121"/>
          <w:kern w:val="36"/>
          <w:sz w:val="28"/>
          <w:szCs w:val="28"/>
          <w:lang w:val="en-US" w:eastAsia="ru-RU"/>
        </w:rPr>
        <w:t>Top 10 Social Issues Teens Struggle</w:t>
      </w:r>
      <w:r w:rsidRPr="0093377F">
        <w:rPr>
          <w:rFonts w:ascii="Times New Roman" w:eastAsia="Times New Roman" w:hAnsi="Times New Roman" w:cs="Times New Roman"/>
          <w:color w:val="212121"/>
          <w:kern w:val="36"/>
          <w:sz w:val="28"/>
          <w:szCs w:val="28"/>
          <w:lang w:eastAsia="ru-RU"/>
        </w:rPr>
        <w:t xml:space="preserve"> </w:t>
      </w:r>
      <w:r w:rsidRPr="0093377F">
        <w:rPr>
          <w:rFonts w:ascii="Times New Roman" w:eastAsia="Times New Roman" w:hAnsi="Times New Roman" w:cs="Times New Roman"/>
          <w:color w:val="212121"/>
          <w:kern w:val="36"/>
          <w:sz w:val="28"/>
          <w:szCs w:val="28"/>
          <w:lang w:val="en-US" w:eastAsia="ru-RU"/>
        </w:rPr>
        <w:t xml:space="preserve">With Today, </w:t>
      </w:r>
      <w:r w:rsidRPr="0093377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by</w:t>
      </w:r>
      <w:r w:rsidRPr="0093377F">
        <w:rPr>
          <w:rFonts w:ascii="Times New Roman" w:eastAsia="Calibri" w:hAnsi="Times New Roman" w:cs="Times New Roman"/>
          <w:color w:val="646464"/>
          <w:sz w:val="28"/>
          <w:szCs w:val="28"/>
          <w:shd w:val="clear" w:color="auto" w:fill="FFFFFF"/>
          <w:lang w:val="en-US"/>
        </w:rPr>
        <w:t> </w:t>
      </w:r>
      <w:hyperlink r:id="rId6" w:history="1">
        <w:r w:rsidRPr="0093377F">
          <w:rPr>
            <w:rFonts w:ascii="Times New Roman" w:eastAsia="Calibri" w:hAnsi="Times New Roman" w:cs="Times New Roman"/>
            <w:sz w:val="28"/>
            <w:szCs w:val="28"/>
            <w:lang w:val="en-US"/>
          </w:rPr>
          <w:t>Amy Morin, LCSW</w:t>
        </w:r>
      </w:hyperlink>
      <w:r w:rsidRPr="0093377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9337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June 24, 2020</w:t>
      </w:r>
      <w:r w:rsidR="000D768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hyperlink r:id="rId7" w:history="1">
        <w:r w:rsidRPr="0093377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https://www.verywellfamily.com/startling-facts-about-todays-teenagers-2608914</w:t>
        </w:r>
      </w:hyperlink>
    </w:p>
    <w:p w:rsidR="0093377F" w:rsidRPr="0093377F" w:rsidRDefault="00F30EF8" w:rsidP="0093377F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Информационная безопасность, р</w:t>
      </w:r>
      <w:r w:rsidR="0093377F"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ебенок в сети Интернет, 15.01.2015 - 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https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://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safe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-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surf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.</w:t>
      </w:r>
      <w:proofErr w:type="spellStart"/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ru</w:t>
      </w:r>
      <w:proofErr w:type="spellEnd"/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/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users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-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of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/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en-US"/>
        </w:rPr>
        <w:t>article</w:t>
      </w:r>
      <w:r w:rsidR="0093377F" w:rsidRPr="0093377F">
        <w:rPr>
          <w:rFonts w:ascii="Times New Roman" w:eastAsia="Calibri" w:hAnsi="Times New Roman" w:cs="Times New Roman"/>
          <w:color w:val="0070C0"/>
          <w:sz w:val="28"/>
          <w:szCs w:val="28"/>
          <w:u w:val="single"/>
          <w:lang w:val="ru-RU"/>
        </w:rPr>
        <w:t>/99/</w:t>
      </w:r>
    </w:p>
    <w:p w:rsidR="0093377F" w:rsidRPr="0093377F" w:rsidRDefault="0093377F" w:rsidP="0093377F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</w:rPr>
      </w:pP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Корон</w:t>
      </w:r>
      <w:r w:rsidR="000D7689">
        <w:rPr>
          <w:rFonts w:ascii="Times New Roman" w:eastAsia="Calibri" w:hAnsi="Times New Roman" w:cs="Times New Roman"/>
          <w:sz w:val="28"/>
          <w:szCs w:val="28"/>
          <w:lang w:val="ru-RU"/>
        </w:rPr>
        <w:t>авирусная</w:t>
      </w:r>
      <w:proofErr w:type="spellEnd"/>
      <w:r w:rsidR="000D768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инфекция (COVID-19):</w:t>
      </w:r>
      <w:r w:rsidR="00F30EF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</w:t>
      </w:r>
      <w:r w:rsidR="000D7689">
        <w:rPr>
          <w:rFonts w:ascii="Times New Roman" w:eastAsia="Calibri" w:hAnsi="Times New Roman" w:cs="Times New Roman"/>
          <w:sz w:val="28"/>
          <w:szCs w:val="28"/>
          <w:lang w:val="ru-RU"/>
        </w:rPr>
        <w:t>отовность и реагирование/</w:t>
      </w:r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Техническая справка ЮНФПА, Подростки и молодежь, и </w:t>
      </w:r>
      <w:proofErr w:type="spellStart"/>
      <w:r w:rsidRPr="0093377F">
        <w:rPr>
          <w:rFonts w:ascii="Times New Roman" w:eastAsia="Calibri" w:hAnsi="Times New Roman" w:cs="Times New Roman"/>
          <w:sz w:val="28"/>
          <w:szCs w:val="28"/>
          <w:lang w:val="ru-RU"/>
        </w:rPr>
        <w:t>коро</w:t>
      </w:r>
      <w:r w:rsidR="000D7689">
        <w:rPr>
          <w:rFonts w:ascii="Times New Roman" w:eastAsia="Calibri" w:hAnsi="Times New Roman" w:cs="Times New Roman"/>
          <w:sz w:val="28"/>
          <w:szCs w:val="28"/>
          <w:lang w:val="ru-RU"/>
        </w:rPr>
        <w:t>навирусная</w:t>
      </w:r>
      <w:proofErr w:type="spellEnd"/>
      <w:r w:rsidR="000D768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инфекция (COVID-19), 24 марта 2020 // </w:t>
      </w:r>
      <w:hyperlink r:id="rId8" w:history="1">
        <w:r w:rsidRPr="0093377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https://www.unfpa.org/sites/default/files/resource-pdf/UNFPA_Interim_Technical_Briefs_Adolescents_and_Young_People_24_March_2020_RUS.pdf</w:t>
        </w:r>
      </w:hyperlink>
    </w:p>
    <w:p w:rsidR="0093377F" w:rsidRPr="0093377F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93377F">
        <w:rPr>
          <w:rFonts w:ascii="Times New Roman" w:eastAsia="Calibri" w:hAnsi="Times New Roman" w:cs="Times New Roman"/>
          <w:b/>
          <w:i/>
          <w:sz w:val="28"/>
          <w:szCs w:val="28"/>
        </w:rPr>
        <w:t>Kharlanov</w:t>
      </w:r>
      <w:proofErr w:type="spellEnd"/>
      <w:r w:rsidRPr="0093377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D. I.</w:t>
      </w:r>
    </w:p>
    <w:p w:rsidR="0093377F" w:rsidRPr="0093377F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group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2151</w:t>
      </w:r>
    </w:p>
    <w:p w:rsidR="0093377F" w:rsidRPr="0093377F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Admiral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Makarov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National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University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Shipbuilding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93377F" w:rsidRDefault="0093377F" w:rsidP="0093377F">
      <w:pPr>
        <w:spacing w:after="0" w:line="360" w:lineRule="auto"/>
        <w:jc w:val="right"/>
        <w:rPr>
          <w:rFonts w:ascii="Times New Roman" w:eastAsia="Calibri" w:hAnsi="Times New Roman" w:cs="Times New Roman"/>
          <w:color w:val="0563C1"/>
          <w:sz w:val="28"/>
          <w:szCs w:val="28"/>
          <w:u w:val="single"/>
          <w:shd w:val="clear" w:color="auto" w:fill="FFFFFF"/>
        </w:rPr>
      </w:pP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Mykolaiv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93377F">
        <w:rPr>
          <w:rFonts w:ascii="Times New Roman" w:eastAsia="Calibri" w:hAnsi="Times New Roman" w:cs="Times New Roman"/>
          <w:i/>
          <w:sz w:val="28"/>
          <w:szCs w:val="28"/>
        </w:rPr>
        <w:t>Ukraine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hyperlink r:id="rId9" w:history="1">
        <w:r w:rsidRPr="0093377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shd w:val="clear" w:color="auto" w:fill="FFFFFF"/>
          </w:rPr>
          <w:t>kharlanovdaniell@gmail.com</w:t>
        </w:r>
      </w:hyperlink>
    </w:p>
    <w:p w:rsidR="003E1DF6" w:rsidRPr="003E1DF6" w:rsidRDefault="003E1DF6" w:rsidP="003E1DF6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3E1DF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>Shapovalova</w:t>
      </w:r>
      <w:proofErr w:type="spellEnd"/>
      <w:r w:rsidRPr="003E1DF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  <w:t xml:space="preserve"> I. V.</w:t>
      </w:r>
    </w:p>
    <w:p w:rsidR="003E1DF6" w:rsidRPr="003E1DF6" w:rsidRDefault="003E1DF6" w:rsidP="003E1DF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Candidate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Philosophical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Sciences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Associate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Professor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the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Department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Social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and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Humanitarian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Sciences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Admiral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Makarov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National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University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Shipbuilding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E1DF6" w:rsidRPr="003E1DF6" w:rsidRDefault="003E1DF6" w:rsidP="003E1DF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Mykolaiv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Ukraine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:rsidR="003E1DF6" w:rsidRPr="003E1DF6" w:rsidRDefault="003E1DF6" w:rsidP="003E1DF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1DF6">
        <w:rPr>
          <w:rFonts w:ascii="Times New Roman" w:eastAsia="Calibri" w:hAnsi="Times New Roman" w:cs="Times New Roman"/>
          <w:i/>
          <w:sz w:val="28"/>
          <w:szCs w:val="28"/>
        </w:rPr>
        <w:t>e-</w:t>
      </w:r>
      <w:proofErr w:type="spellStart"/>
      <w:r w:rsidRPr="003E1DF6">
        <w:rPr>
          <w:rFonts w:ascii="Times New Roman" w:eastAsia="Calibri" w:hAnsi="Times New Roman" w:cs="Times New Roman"/>
          <w:i/>
          <w:sz w:val="28"/>
          <w:szCs w:val="28"/>
        </w:rPr>
        <w:t>mail</w:t>
      </w:r>
      <w:proofErr w:type="spellEnd"/>
      <w:r w:rsidRPr="003E1DF6">
        <w:rPr>
          <w:rFonts w:ascii="Times New Roman" w:eastAsia="Calibri" w:hAnsi="Times New Roman" w:cs="Times New Roman"/>
          <w:i/>
          <w:sz w:val="28"/>
          <w:szCs w:val="28"/>
        </w:rPr>
        <w:t>: ira.shapovalova@gmail.com, https://orcid.org/0000-0001-6781-7697</w:t>
      </w:r>
    </w:p>
    <w:p w:rsidR="003E1DF6" w:rsidRPr="003E1DF6" w:rsidRDefault="003E1DF6" w:rsidP="0093377F">
      <w:pPr>
        <w:spacing w:after="0" w:line="360" w:lineRule="auto"/>
        <w:jc w:val="right"/>
        <w:rPr>
          <w:rFonts w:ascii="Calibri" w:eastAsia="Calibri" w:hAnsi="Calibri" w:cs="Times New Roman"/>
        </w:rPr>
      </w:pPr>
    </w:p>
    <w:p w:rsidR="0093377F" w:rsidRPr="0093377F" w:rsidRDefault="0093377F" w:rsidP="009337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3377F">
        <w:rPr>
          <w:rFonts w:ascii="Times New Roman" w:eastAsia="Calibri" w:hAnsi="Times New Roman" w:cs="Times New Roman"/>
          <w:b/>
          <w:sz w:val="28"/>
          <w:szCs w:val="28"/>
        </w:rPr>
        <w:t>Social</w:t>
      </w:r>
      <w:proofErr w:type="spellEnd"/>
      <w:r w:rsidRPr="009337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/>
          <w:sz w:val="28"/>
          <w:szCs w:val="28"/>
        </w:rPr>
        <w:t>problems</w:t>
      </w:r>
      <w:proofErr w:type="spellEnd"/>
      <w:r w:rsidRPr="009337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/>
          <w:sz w:val="28"/>
          <w:szCs w:val="28"/>
        </w:rPr>
        <w:t>of</w:t>
      </w:r>
      <w:proofErr w:type="spellEnd"/>
      <w:r w:rsidRPr="009337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/>
          <w:sz w:val="28"/>
          <w:szCs w:val="28"/>
        </w:rPr>
        <w:t>youth</w:t>
      </w:r>
      <w:proofErr w:type="spellEnd"/>
      <w:r w:rsidRPr="009337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/>
          <w:sz w:val="28"/>
          <w:szCs w:val="28"/>
        </w:rPr>
        <w:t>in</w:t>
      </w:r>
      <w:proofErr w:type="spellEnd"/>
      <w:r w:rsidRPr="009337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/>
          <w:sz w:val="28"/>
          <w:szCs w:val="28"/>
        </w:rPr>
        <w:t>Ukraine</w:t>
      </w:r>
      <w:proofErr w:type="spellEnd"/>
    </w:p>
    <w:p w:rsidR="0093377F" w:rsidRPr="0093377F" w:rsidRDefault="0093377F" w:rsidP="0093377F">
      <w:pPr>
        <w:spacing w:after="0" w:line="36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</w:pP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The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article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is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devoted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to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the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analysis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of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>“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social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problems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of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youth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in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Ukraine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and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the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entire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youth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population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and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their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possible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causes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and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solutions</w:t>
      </w:r>
      <w:proofErr w:type="spellEnd"/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93377F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>”</w:t>
      </w:r>
    </w:p>
    <w:p w:rsidR="0093377F" w:rsidRPr="0093377F" w:rsidRDefault="0093377F" w:rsidP="0093377F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93377F">
        <w:rPr>
          <w:rFonts w:ascii="Times New Roman" w:eastAsia="Calibri" w:hAnsi="Times New Roman" w:cs="Times New Roman"/>
          <w:b/>
          <w:i/>
          <w:sz w:val="28"/>
          <w:szCs w:val="28"/>
        </w:rPr>
        <w:t>Key</w:t>
      </w:r>
      <w:proofErr w:type="spellEnd"/>
      <w:r w:rsidRPr="0093377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/>
          <w:i/>
          <w:sz w:val="28"/>
          <w:szCs w:val="28"/>
        </w:rPr>
        <w:t>words</w:t>
      </w:r>
      <w:proofErr w:type="spellEnd"/>
      <w:r w:rsidRPr="0093377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proofErr w:type="spellStart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>youth</w:t>
      </w:r>
      <w:proofErr w:type="spellEnd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>problems</w:t>
      </w:r>
      <w:proofErr w:type="spellEnd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>social</w:t>
      </w:r>
      <w:proofErr w:type="spellEnd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3377F">
        <w:rPr>
          <w:rFonts w:ascii="Times New Roman" w:eastAsia="Calibri" w:hAnsi="Times New Roman" w:cs="Times New Roman"/>
          <w:bCs/>
          <w:i/>
          <w:sz w:val="28"/>
          <w:szCs w:val="28"/>
        </w:rPr>
        <w:t>problems</w:t>
      </w:r>
      <w:proofErr w:type="spellEnd"/>
      <w:r w:rsidRPr="0093377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3377F" w:rsidRPr="0093377F" w:rsidRDefault="0093377F" w:rsidP="0093377F">
      <w:pPr>
        <w:spacing w:line="256" w:lineRule="auto"/>
        <w:rPr>
          <w:rFonts w:ascii="Mabry Pro" w:eastAsia="Calibri" w:hAnsi="Mabry Pro" w:cs="Times New Roman"/>
          <w:color w:val="000000"/>
          <w:bdr w:val="none" w:sz="0" w:space="0" w:color="auto" w:frame="1"/>
          <w:shd w:val="clear" w:color="auto" w:fill="FFFFFF"/>
          <w:lang w:val="en-US"/>
        </w:rPr>
      </w:pPr>
    </w:p>
    <w:p w:rsidR="0093377F" w:rsidRPr="0093377F" w:rsidRDefault="0093377F" w:rsidP="0093377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377F" w:rsidRPr="0093377F" w:rsidRDefault="0093377F" w:rsidP="0093377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389" w:rsidRDefault="00775389"/>
    <w:sectPr w:rsidR="0077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bry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A1628"/>
    <w:multiLevelType w:val="hybridMultilevel"/>
    <w:tmpl w:val="D5E2C926"/>
    <w:lvl w:ilvl="0" w:tplc="5CAA6CE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7F"/>
    <w:rsid w:val="000D7689"/>
    <w:rsid w:val="003E1DF6"/>
    <w:rsid w:val="00775389"/>
    <w:rsid w:val="0093377F"/>
    <w:rsid w:val="00BE61E6"/>
    <w:rsid w:val="00E7023E"/>
    <w:rsid w:val="00F3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A205"/>
  <w15:chartTrackingRefBased/>
  <w15:docId w15:val="{B95FEC47-F801-48D3-95AD-A70F8D22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fpa.org/sites/default/files/resource-pdf/UNFPA_Interim_Technical_Briefs_Adolescents_and_Young_People_24_March_2020_RU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erywellfamily.com/startling-facts-about-todays-teenagers-26089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G:\studyWorks\&#1057;&#1086;&#1094;\Amy%20Morin,%20LCS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tfor.ma/topic/samoe-neponyatnoe-y-neponyatoe-pokolenye-za-vsyu-ystoryyu-kak-21-vek-pokorezhyl-nashu-zhyz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harlanovdaniel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2021-12-07T16:05:00Z</dcterms:created>
  <dcterms:modified xsi:type="dcterms:W3CDTF">2021-12-16T15:07:00Z</dcterms:modified>
</cp:coreProperties>
</file>